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13B6" w14:textId="77777777" w:rsidR="00745431" w:rsidRDefault="00745431" w:rsidP="00745431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Potomac Kids Camp T-Shirt Design Contest</w:t>
      </w:r>
    </w:p>
    <w:p w14:paraId="559AF4BF" w14:textId="77777777" w:rsidR="00745431" w:rsidRDefault="00745431" w:rsidP="00745431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year we’re inviting kids in the Potomac Ministry Network to design a Kids Camp 2024 souvenir t-shirt using the theme, </w:t>
      </w:r>
      <w:r w:rsidRPr="00CA12AD">
        <w:rPr>
          <w:rFonts w:ascii="Arial Narrow" w:hAnsi="Arial Narrow"/>
          <w:b/>
          <w:bCs/>
          <w:i/>
          <w:iCs/>
          <w:sz w:val="24"/>
          <w:szCs w:val="24"/>
        </w:rPr>
        <w:t>Above All Else</w:t>
      </w:r>
      <w:r>
        <w:rPr>
          <w:rFonts w:ascii="Arial Narrow" w:hAnsi="Arial Narrow"/>
          <w:sz w:val="24"/>
          <w:szCs w:val="24"/>
        </w:rPr>
        <w:t xml:space="preserve"> (Matt. 6:33 NLT) as their inspiration. </w:t>
      </w:r>
    </w:p>
    <w:p w14:paraId="34AC361A" w14:textId="77777777" w:rsidR="00745431" w:rsidRDefault="00745431" w:rsidP="00745431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winner of the contest will receive one free registration to Kids Camp and 3 t-shirts. The t-shirt will also be available for purchase by pre-order and a limited number will be available in the camp store.</w:t>
      </w:r>
    </w:p>
    <w:p w14:paraId="4DA460CE" w14:textId="77777777" w:rsidR="00745431" w:rsidRDefault="00745431" w:rsidP="00745431">
      <w:pPr>
        <w:spacing w:after="120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Whether</w:t>
      </w:r>
      <w:r w:rsidRPr="00686433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they’re</w:t>
      </w:r>
      <w:r w:rsidRPr="00686433">
        <w:rPr>
          <w:rFonts w:ascii="Arial Narrow" w:hAnsi="Arial Narrow" w:cs="Arial"/>
          <w:sz w:val="24"/>
          <w:szCs w:val="24"/>
          <w:shd w:val="clear" w:color="auto" w:fill="FFFFFF"/>
        </w:rPr>
        <w:t xml:space="preserve"> a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pro</w:t>
      </w:r>
      <w:r w:rsidRPr="00686433">
        <w:rPr>
          <w:rFonts w:ascii="Arial Narrow" w:hAnsi="Arial Narrow" w:cs="Arial"/>
          <w:sz w:val="24"/>
          <w:szCs w:val="24"/>
          <w:shd w:val="clear" w:color="auto" w:fill="FFFFFF"/>
        </w:rPr>
        <w:t xml:space="preserve"> or have never tried to design anything before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,</w:t>
      </w:r>
      <w:r w:rsidRPr="00686433">
        <w:rPr>
          <w:rFonts w:ascii="Arial Narrow" w:hAnsi="Arial Narrow" w:cs="Arial"/>
          <w:sz w:val="24"/>
          <w:szCs w:val="24"/>
          <w:shd w:val="clear" w:color="auto" w:fill="FFFFFF"/>
        </w:rPr>
        <w:t xml:space="preserve"> we want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kids to creatively express what the theme, “Above All Else” means to them. </w:t>
      </w:r>
    </w:p>
    <w:p w14:paraId="3622A51D" w14:textId="546C9820" w:rsidR="00745431" w:rsidRDefault="00745431" w:rsidP="00745431">
      <w:pPr>
        <w:spacing w:after="120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Submissions can be emailed to Audrea at </w:t>
      </w:r>
      <w:hyperlink r:id="rId7" w:history="1">
        <w:r w:rsidRPr="00300910">
          <w:rPr>
            <w:rStyle w:val="Hyperlink"/>
            <w:rFonts w:ascii="Arial Narrow" w:hAnsi="Arial Narrow" w:cs="Arial"/>
            <w:sz w:val="24"/>
            <w:szCs w:val="24"/>
            <w:shd w:val="clear" w:color="auto" w:fill="FFFFFF"/>
          </w:rPr>
          <w:t>agray@potomacag.org</w:t>
        </w:r>
      </w:hyperlink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 by </w:t>
      </w:r>
      <w:r w:rsidR="00462E07">
        <w:rPr>
          <w:rFonts w:ascii="Arial Narrow" w:hAnsi="Arial Narrow" w:cs="Arial"/>
          <w:sz w:val="24"/>
          <w:szCs w:val="24"/>
          <w:shd w:val="clear" w:color="auto" w:fill="FFFFFF"/>
        </w:rPr>
        <w:t>February 16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, 2024. Please carefully review the contest rules &amp; guidelines.</w:t>
      </w:r>
    </w:p>
    <w:p w14:paraId="6A25210D" w14:textId="77777777" w:rsidR="00745431" w:rsidRDefault="00745431" w:rsidP="00745431">
      <w:pPr>
        <w:spacing w:after="120"/>
        <w:rPr>
          <w:rFonts w:ascii="Arial Narrow" w:hAnsi="Arial Narrow"/>
          <w:b/>
          <w:bCs/>
          <w:sz w:val="24"/>
          <w:szCs w:val="24"/>
        </w:rPr>
      </w:pPr>
    </w:p>
    <w:p w14:paraId="2D71CF8F" w14:textId="77777777" w:rsidR="00745431" w:rsidRDefault="00745431" w:rsidP="00745431">
      <w:pPr>
        <w:spacing w:after="1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Guidelines:</w:t>
      </w:r>
    </w:p>
    <w:p w14:paraId="023460A4" w14:textId="77777777" w:rsidR="00745431" w:rsidRDefault="00745431" w:rsidP="00745431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Accepted mediums - pencil, crayon, paint, digital</w:t>
      </w:r>
    </w:p>
    <w:p w14:paraId="2E6C3631" w14:textId="77777777" w:rsidR="00745431" w:rsidRDefault="00745431" w:rsidP="00745431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Can use no more than 2 colors</w:t>
      </w:r>
    </w:p>
    <w:p w14:paraId="0867BBA4" w14:textId="77777777" w:rsidR="00745431" w:rsidRDefault="00745431" w:rsidP="00745431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front of shirt only</w:t>
      </w:r>
    </w:p>
    <w:p w14:paraId="0E9631C9" w14:textId="77777777" w:rsidR="00745431" w:rsidRDefault="00745431" w:rsidP="00745431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Must fit within A5 size (approx..5.8x8.3)</w:t>
      </w:r>
    </w:p>
    <w:p w14:paraId="3300B021" w14:textId="77777777" w:rsidR="00745431" w:rsidRDefault="00745431" w:rsidP="00745431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Submit only original artwork; do not use trademarks or copy-righted images</w:t>
      </w:r>
    </w:p>
    <w:p w14:paraId="3C71C019" w14:textId="77777777" w:rsidR="00745431" w:rsidRDefault="00745431" w:rsidP="00745431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limit to the number of designs one person can submit</w:t>
      </w:r>
    </w:p>
    <w:p w14:paraId="72E35E50" w14:textId="77777777" w:rsidR="00745431" w:rsidRDefault="00745431" w:rsidP="00745431">
      <w:pPr>
        <w:spacing w:after="120"/>
        <w:rPr>
          <w:rFonts w:ascii="Arial Narrow" w:hAnsi="Arial Narrow"/>
          <w:sz w:val="24"/>
          <w:szCs w:val="24"/>
        </w:rPr>
      </w:pPr>
    </w:p>
    <w:p w14:paraId="17A61E19" w14:textId="77777777" w:rsidR="00745431" w:rsidRDefault="00745431" w:rsidP="00745431">
      <w:pPr>
        <w:spacing w:after="1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Rules:</w:t>
      </w:r>
    </w:p>
    <w:p w14:paraId="5ADD6272" w14:textId="77777777" w:rsidR="00745431" w:rsidRDefault="00745431" w:rsidP="00745431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Must be 8-12 years old to enter</w:t>
      </w:r>
    </w:p>
    <w:p w14:paraId="7A16A68C" w14:textId="3B710E3B" w:rsidR="00745431" w:rsidRPr="001B48D3" w:rsidRDefault="00745431" w:rsidP="00745431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Entries must be submitted by </w:t>
      </w:r>
      <w:r w:rsidRPr="001B48D3">
        <w:rPr>
          <w:rFonts w:ascii="Arial Narrow" w:hAnsi="Arial Narrow"/>
          <w:b/>
          <w:bCs/>
          <w:sz w:val="24"/>
          <w:szCs w:val="24"/>
        </w:rPr>
        <w:t xml:space="preserve">11:59 p.m., </w:t>
      </w:r>
      <w:r w:rsidR="00462E07">
        <w:rPr>
          <w:rFonts w:ascii="Arial Narrow" w:hAnsi="Arial Narrow"/>
          <w:b/>
          <w:bCs/>
          <w:sz w:val="24"/>
          <w:szCs w:val="24"/>
        </w:rPr>
        <w:t>February 16</w:t>
      </w:r>
      <w:r w:rsidRPr="001B48D3">
        <w:rPr>
          <w:rFonts w:ascii="Arial Narrow" w:hAnsi="Arial Narrow"/>
          <w:b/>
          <w:bCs/>
          <w:sz w:val="24"/>
          <w:szCs w:val="24"/>
        </w:rPr>
        <w:t>, 2024 to agray@potomacag.org</w:t>
      </w:r>
    </w:p>
    <w:p w14:paraId="520041B8" w14:textId="77777777" w:rsidR="00745431" w:rsidRDefault="00745431" w:rsidP="00745431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Entries must have the artist’s full name, children’s pastor/director contact information, church name, church city &amp; state</w:t>
      </w:r>
    </w:p>
    <w:p w14:paraId="6EE6093B" w14:textId="77777777" w:rsidR="00745431" w:rsidRDefault="00745431" w:rsidP="00745431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Must include the theme, Above All Else</w:t>
      </w:r>
    </w:p>
    <w:p w14:paraId="09FD1107" w14:textId="77777777" w:rsidR="00745431" w:rsidRDefault="00745431" w:rsidP="00745431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Entries must be in .jpg, .png, or .psd file format</w:t>
      </w:r>
    </w:p>
    <w:p w14:paraId="4C82DEEF" w14:textId="77777777" w:rsidR="00745431" w:rsidRDefault="00745431" w:rsidP="00745431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Shirt color will be determined by Potomac Kids</w:t>
      </w:r>
    </w:p>
    <w:p w14:paraId="53AF42CD" w14:textId="77777777" w:rsidR="00745431" w:rsidRPr="00CA12AD" w:rsidRDefault="00745431" w:rsidP="00745431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Potomac Kids reserves the right to edit artwork for printing purposes</w:t>
      </w:r>
    </w:p>
    <w:p w14:paraId="49580896" w14:textId="77777777" w:rsidR="00910B30" w:rsidRDefault="00910B30" w:rsidP="00911C19">
      <w:pPr>
        <w:rPr>
          <w:sz w:val="24"/>
          <w:szCs w:val="24"/>
        </w:rPr>
      </w:pPr>
    </w:p>
    <w:p w14:paraId="11B6A578" w14:textId="596E5E3D" w:rsidR="00911C19" w:rsidRPr="00910B30" w:rsidRDefault="00910B30" w:rsidP="00911C19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Pr="00910B30">
        <w:rPr>
          <w:sz w:val="24"/>
          <w:szCs w:val="24"/>
        </w:rPr>
        <w:t xml:space="preserve">Prize for winner is non-transferrable and only good for use </w:t>
      </w:r>
      <w:r>
        <w:rPr>
          <w:sz w:val="24"/>
          <w:szCs w:val="24"/>
        </w:rPr>
        <w:t>in 2024.</w:t>
      </w:r>
    </w:p>
    <w:p w14:paraId="26F6A4F1" w14:textId="77777777" w:rsidR="00911C19" w:rsidRDefault="00911C19"/>
    <w:sectPr w:rsidR="00911C19" w:rsidSect="00F70AB0">
      <w:headerReference w:type="default" r:id="rId8"/>
      <w:footerReference w:type="default" r:id="rId9"/>
      <w:pgSz w:w="12240" w:h="15840" w:code="1"/>
      <w:pgMar w:top="28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CB47" w14:textId="77777777" w:rsidR="00DF6587" w:rsidRDefault="00DF6587">
      <w:r>
        <w:separator/>
      </w:r>
    </w:p>
  </w:endnote>
  <w:endnote w:type="continuationSeparator" w:id="0">
    <w:p w14:paraId="0A2E8E9E" w14:textId="77777777" w:rsidR="00DF6587" w:rsidRDefault="00DF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1194" w14:textId="3B665E46" w:rsidR="009A132D" w:rsidRDefault="009A132D" w:rsidP="009A132D">
    <w:pPr>
      <w:spacing w:line="180" w:lineRule="auto"/>
      <w:jc w:val="center"/>
      <w:rPr>
        <w:rFonts w:ascii="Franklin Gothic Heavy" w:hAnsi="Franklin Gothic Heavy"/>
        <w:color w:val="0000FF"/>
        <w:lang w:val="en"/>
      </w:rPr>
    </w:pPr>
    <w:r>
      <w:rPr>
        <w:rFonts w:ascii="Franklin Gothic Heavy" w:hAnsi="Franklin Gothic Heavy"/>
        <w:color w:val="0000FF"/>
        <w:lang w:val="en"/>
      </w:rPr>
      <w:t xml:space="preserve">Potomac </w:t>
    </w:r>
    <w:r w:rsidR="00E43272">
      <w:rPr>
        <w:rFonts w:ascii="Franklin Gothic Heavy" w:hAnsi="Franklin Gothic Heavy"/>
        <w:color w:val="0000FF"/>
        <w:lang w:val="en"/>
      </w:rPr>
      <w:t>Kids – Potomac Ministry Network</w:t>
    </w:r>
  </w:p>
  <w:p w14:paraId="769D12CF" w14:textId="77777777" w:rsidR="009A132D" w:rsidRDefault="009A132D" w:rsidP="009A132D">
    <w:pPr>
      <w:spacing w:line="180" w:lineRule="auto"/>
      <w:jc w:val="center"/>
      <w:rPr>
        <w:rFonts w:ascii="Arial Unicode MS" w:hAnsi="Arial Rounded MT Bold"/>
        <w:color w:val="0000FF"/>
        <w:sz w:val="18"/>
        <w:szCs w:val="18"/>
        <w:lang w:val="en"/>
      </w:rPr>
    </w:pPr>
    <w:smartTag w:uri="urn:schemas-microsoft-com:office:smarttags" w:element="address">
      <w:smartTag w:uri="urn:schemas-microsoft-com:office:smarttags" w:element="Street">
        <w:r>
          <w:rPr>
            <w:rFonts w:ascii="Arial Unicode MS" w:hAnsi="Arial Rounded MT Bold"/>
            <w:color w:val="0000FF"/>
            <w:sz w:val="18"/>
            <w:szCs w:val="18"/>
            <w:lang w:val="en"/>
          </w:rPr>
          <w:t>14525 John Marshall Highway</w:t>
        </w:r>
      </w:smartTag>
    </w:smartTag>
    <w:r>
      <w:rPr>
        <w:rFonts w:ascii="Arial Unicode MS" w:hAnsi="Arial Rounded MT Bold"/>
        <w:color w:val="0000FF"/>
        <w:sz w:val="18"/>
        <w:szCs w:val="18"/>
        <w:lang w:val="en"/>
      </w:rPr>
      <w:t xml:space="preserve"> </w:t>
    </w:r>
    <w:r>
      <w:rPr>
        <w:rFonts w:ascii="Arial" w:hAnsi="Arial" w:cs="Arial"/>
        <w:color w:val="0000FF"/>
        <w:sz w:val="18"/>
        <w:szCs w:val="18"/>
        <w:lang w:val="en"/>
      </w:rPr>
      <w:t>▪</w:t>
    </w:r>
    <w:r>
      <w:rPr>
        <w:rFonts w:ascii="Arial Unicode MS" w:hAnsi="Arial Rounded MT Bold"/>
        <w:color w:val="0000FF"/>
        <w:sz w:val="18"/>
        <w:szCs w:val="18"/>
        <w:lang w:val="en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Arial Unicode MS" w:hAnsi="Arial Rounded MT Bold"/>
            <w:color w:val="0000FF"/>
            <w:sz w:val="18"/>
            <w:szCs w:val="18"/>
            <w:lang w:val="en"/>
          </w:rPr>
          <w:t>PO Box</w:t>
        </w:r>
      </w:smartTag>
      <w:r>
        <w:rPr>
          <w:rFonts w:ascii="Arial Unicode MS" w:hAnsi="Arial Rounded MT Bold"/>
          <w:color w:val="0000FF"/>
          <w:sz w:val="18"/>
          <w:szCs w:val="18"/>
          <w:lang w:val="en"/>
        </w:rPr>
        <w:t xml:space="preserve"> 690</w:t>
      </w:r>
    </w:smartTag>
    <w:r>
      <w:rPr>
        <w:rFonts w:ascii="Arial Unicode MS" w:hAnsi="Arial Rounded MT Bold"/>
        <w:color w:val="0000FF"/>
        <w:sz w:val="18"/>
        <w:szCs w:val="18"/>
        <w:lang w:val="en"/>
      </w:rPr>
      <w:t xml:space="preserve"> </w:t>
    </w:r>
    <w:r>
      <w:rPr>
        <w:rFonts w:ascii="Arial" w:hAnsi="Arial" w:cs="Arial"/>
        <w:color w:val="0000FF"/>
        <w:sz w:val="18"/>
        <w:szCs w:val="18"/>
        <w:lang w:val="en"/>
      </w:rPr>
      <w:t>▪</w:t>
    </w:r>
    <w:r>
      <w:rPr>
        <w:rFonts w:ascii="Arial Unicode MS" w:hAnsi="Arial Rounded MT Bold"/>
        <w:color w:val="0000FF"/>
        <w:sz w:val="18"/>
        <w:szCs w:val="18"/>
        <w:lang w:val="en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 Unicode MS" w:hAnsi="Arial Rounded MT Bold"/>
            <w:color w:val="0000FF"/>
            <w:sz w:val="18"/>
            <w:szCs w:val="18"/>
            <w:lang w:val="en"/>
          </w:rPr>
          <w:t>Gainesville</w:t>
        </w:r>
      </w:smartTag>
      <w:r>
        <w:rPr>
          <w:rFonts w:ascii="Arial Unicode MS" w:hAnsi="Arial Rounded MT Bold"/>
          <w:color w:val="0000FF"/>
          <w:sz w:val="18"/>
          <w:szCs w:val="18"/>
          <w:lang w:val="en"/>
        </w:rPr>
        <w:t xml:space="preserve">, </w:t>
      </w:r>
      <w:smartTag w:uri="urn:schemas-microsoft-com:office:smarttags" w:element="State">
        <w:r>
          <w:rPr>
            <w:rFonts w:ascii="Arial Unicode MS" w:hAnsi="Arial Rounded MT Bold"/>
            <w:color w:val="0000FF"/>
            <w:sz w:val="18"/>
            <w:szCs w:val="18"/>
            <w:lang w:val="en"/>
          </w:rPr>
          <w:t>VA</w:t>
        </w:r>
      </w:smartTag>
      <w:r>
        <w:rPr>
          <w:rFonts w:ascii="Arial Unicode MS" w:hAnsi="Arial Rounded MT Bold"/>
          <w:color w:val="0000FF"/>
          <w:sz w:val="18"/>
          <w:szCs w:val="18"/>
          <w:lang w:val="en"/>
        </w:rPr>
        <w:t xml:space="preserve">  </w:t>
      </w:r>
      <w:smartTag w:uri="urn:schemas-microsoft-com:office:smarttags" w:element="PostalCode">
        <w:r>
          <w:rPr>
            <w:rFonts w:ascii="Arial Unicode MS" w:hAnsi="Arial Rounded MT Bold"/>
            <w:color w:val="0000FF"/>
            <w:sz w:val="18"/>
            <w:szCs w:val="18"/>
            <w:lang w:val="en"/>
          </w:rPr>
          <w:t>20156</w:t>
        </w:r>
      </w:smartTag>
    </w:smartTag>
    <w:r>
      <w:rPr>
        <w:rFonts w:ascii="Arial Unicode MS" w:hAnsi="Arial Rounded MT Bold"/>
        <w:color w:val="0000FF"/>
        <w:sz w:val="18"/>
        <w:szCs w:val="18"/>
        <w:lang w:val="en"/>
      </w:rPr>
      <w:t xml:space="preserve"> </w:t>
    </w:r>
  </w:p>
  <w:p w14:paraId="02E78A4F" w14:textId="516EF320" w:rsidR="009A132D" w:rsidRDefault="00E43272" w:rsidP="009A132D">
    <w:pPr>
      <w:spacing w:line="180" w:lineRule="auto"/>
      <w:jc w:val="center"/>
      <w:rPr>
        <w:rFonts w:ascii="Arial Unicode MS" w:hAnsi="Arial Rounded MT Bold"/>
        <w:color w:val="0000FF"/>
        <w:sz w:val="18"/>
        <w:szCs w:val="18"/>
        <w:lang w:val="en"/>
      </w:rPr>
    </w:pPr>
    <w:r w:rsidRPr="00E43272">
      <w:rPr>
        <w:rFonts w:ascii="Arial Unicode MS" w:hAnsi="Arial Rounded MT Bold"/>
        <w:color w:val="0000FF"/>
        <w:sz w:val="18"/>
        <w:szCs w:val="18"/>
        <w:lang w:val="en"/>
      </w:rPr>
      <w:t>Audrea Gray</w:t>
    </w:r>
    <w:r w:rsidR="009A132D">
      <w:rPr>
        <w:rFonts w:ascii="Arial Unicode MS" w:hAnsi="Arial Rounded MT Bold"/>
        <w:color w:val="0000FF"/>
        <w:sz w:val="18"/>
        <w:szCs w:val="18"/>
        <w:lang w:val="en"/>
      </w:rPr>
      <w:t xml:space="preserve">, Director </w:t>
    </w:r>
    <w:r w:rsidR="009A132D">
      <w:rPr>
        <w:rFonts w:ascii="Arial" w:hAnsi="Arial" w:cs="Arial"/>
        <w:color w:val="0000FF"/>
        <w:sz w:val="18"/>
        <w:szCs w:val="18"/>
        <w:lang w:val="en"/>
      </w:rPr>
      <w:t>▪</w:t>
    </w:r>
    <w:r>
      <w:rPr>
        <w:rFonts w:ascii="Arial Unicode MS" w:hAnsi="Arial Rounded MT Bold"/>
        <w:color w:val="0000FF"/>
        <w:sz w:val="18"/>
        <w:szCs w:val="18"/>
        <w:lang w:val="en"/>
      </w:rPr>
      <w:t>agray</w:t>
    </w:r>
    <w:r w:rsidR="009A132D">
      <w:rPr>
        <w:rFonts w:ascii="Arial Unicode MS" w:hAnsi="Arial Rounded MT Bold"/>
        <w:color w:val="0000FF"/>
        <w:sz w:val="18"/>
        <w:szCs w:val="18"/>
        <w:lang w:val="en"/>
      </w:rPr>
      <w:t>@potomacag.org</w:t>
    </w:r>
    <w:r w:rsidR="009A132D">
      <w:rPr>
        <w:rFonts w:ascii="Arial" w:hAnsi="Arial" w:cs="Arial"/>
        <w:color w:val="0000FF"/>
        <w:sz w:val="18"/>
        <w:szCs w:val="18"/>
        <w:lang w:val="en"/>
      </w:rPr>
      <w:t>▪</w:t>
    </w:r>
    <w:r w:rsidR="009A132D">
      <w:rPr>
        <w:rFonts w:ascii="Arial Unicode MS" w:hAnsi="Arial Rounded MT Bold"/>
        <w:color w:val="0000FF"/>
        <w:sz w:val="18"/>
        <w:szCs w:val="18"/>
        <w:lang w:val="en"/>
      </w:rPr>
      <w:t xml:space="preserve"> 703-753-0300</w:t>
    </w:r>
  </w:p>
  <w:p w14:paraId="07B1BCF6" w14:textId="77777777" w:rsidR="009A132D" w:rsidRDefault="009A132D" w:rsidP="009A132D">
    <w:pPr>
      <w:widowControl w:val="0"/>
      <w:rPr>
        <w:color w:val="000000"/>
        <w:sz w:val="20"/>
        <w:szCs w:val="20"/>
        <w:lang w:val="en"/>
      </w:rPr>
    </w:pPr>
  </w:p>
  <w:p w14:paraId="48AAEF0D" w14:textId="77777777" w:rsidR="009A132D" w:rsidRDefault="009A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F777" w14:textId="77777777" w:rsidR="00DF6587" w:rsidRDefault="00DF6587">
      <w:r>
        <w:separator/>
      </w:r>
    </w:p>
  </w:footnote>
  <w:footnote w:type="continuationSeparator" w:id="0">
    <w:p w14:paraId="61B17C53" w14:textId="77777777" w:rsidR="00DF6587" w:rsidRDefault="00DF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185E" w14:textId="5560D4BF" w:rsidR="009A132D" w:rsidRDefault="00DB1D8D">
    <w:pPr>
      <w:pStyle w:val="Header"/>
    </w:pPr>
    <w:r>
      <w:tab/>
    </w:r>
    <w:r w:rsidR="00745431">
      <w:rPr>
        <w:noProof/>
      </w:rPr>
      <w:drawing>
        <wp:inline distT="0" distB="0" distL="0" distR="0" wp14:anchorId="65109A4F" wp14:editId="451F1B23">
          <wp:extent cx="1206500" cy="829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65A3"/>
    <w:multiLevelType w:val="hybridMultilevel"/>
    <w:tmpl w:val="D53E2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E082D"/>
    <w:multiLevelType w:val="hybridMultilevel"/>
    <w:tmpl w:val="C5503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7911">
    <w:abstractNumId w:val="1"/>
  </w:num>
  <w:num w:numId="2" w16cid:durableId="31406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MDIzMTQ0MzIxNrVU0lEKTi0uzszPAykwrAUAKsMe+SwAAAA="/>
  </w:docVars>
  <w:rsids>
    <w:rsidRoot w:val="00246AE3"/>
    <w:rsid w:val="0001101B"/>
    <w:rsid w:val="000D0468"/>
    <w:rsid w:val="000F0447"/>
    <w:rsid w:val="001825F4"/>
    <w:rsid w:val="00246AE3"/>
    <w:rsid w:val="0029033B"/>
    <w:rsid w:val="002B2328"/>
    <w:rsid w:val="0032575D"/>
    <w:rsid w:val="00327CB7"/>
    <w:rsid w:val="003C0C95"/>
    <w:rsid w:val="00415C14"/>
    <w:rsid w:val="00462E07"/>
    <w:rsid w:val="0051372A"/>
    <w:rsid w:val="00575BD9"/>
    <w:rsid w:val="00596831"/>
    <w:rsid w:val="005E45B7"/>
    <w:rsid w:val="0062570E"/>
    <w:rsid w:val="00694AF4"/>
    <w:rsid w:val="0071252D"/>
    <w:rsid w:val="00745431"/>
    <w:rsid w:val="00910B30"/>
    <w:rsid w:val="00911C19"/>
    <w:rsid w:val="009426B2"/>
    <w:rsid w:val="009723B5"/>
    <w:rsid w:val="009A132D"/>
    <w:rsid w:val="009D10C3"/>
    <w:rsid w:val="009D65D0"/>
    <w:rsid w:val="009F5DEF"/>
    <w:rsid w:val="00AB135A"/>
    <w:rsid w:val="00AB20DB"/>
    <w:rsid w:val="00AB7A0F"/>
    <w:rsid w:val="00B736A7"/>
    <w:rsid w:val="00C5049F"/>
    <w:rsid w:val="00C60A91"/>
    <w:rsid w:val="00D14C91"/>
    <w:rsid w:val="00D33BAB"/>
    <w:rsid w:val="00DB1D8D"/>
    <w:rsid w:val="00DF6587"/>
    <w:rsid w:val="00E43272"/>
    <w:rsid w:val="00E747BF"/>
    <w:rsid w:val="00EC1A9C"/>
    <w:rsid w:val="00F34A18"/>
    <w:rsid w:val="00F70AB0"/>
    <w:rsid w:val="00F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6A6C1885"/>
  <w15:docId w15:val="{BD96A76B-D4A6-4208-8338-43B2B873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431"/>
    <w:pPr>
      <w:spacing w:after="160" w:line="259" w:lineRule="auto"/>
    </w:pPr>
    <w:rPr>
      <w:rFonts w:ascii="Calibri" w:eastAsia="Calibri" w:hAnsi="Calibri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3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32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543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ay@potomaca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ay\Documents\OFFICE%20MGT\Office%20Stationary\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 Letterhead</Template>
  <TotalTime>95</TotalTime>
  <Pages>1</Pages>
  <Words>254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Potomac District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Audrea Gray</dc:creator>
  <cp:lastModifiedBy>Audrea Gray</cp:lastModifiedBy>
  <cp:revision>4</cp:revision>
  <cp:lastPrinted>2015-07-31T03:03:00Z</cp:lastPrinted>
  <dcterms:created xsi:type="dcterms:W3CDTF">2023-11-29T17:38:00Z</dcterms:created>
  <dcterms:modified xsi:type="dcterms:W3CDTF">2023-11-30T18:25:00Z</dcterms:modified>
</cp:coreProperties>
</file>